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color w:val="002060"/>
          <w:sz w:val="18"/>
          <w:szCs w:val="18"/>
        </w:rPr>
        <w:id w:val="-1473600005"/>
        <w:docPartObj>
          <w:docPartGallery w:val="Cover Pages"/>
          <w:docPartUnique/>
        </w:docPartObj>
      </w:sdtPr>
      <w:sdtEndPr/>
      <w:sdtContent>
        <w:p w14:paraId="40C9420D" w14:textId="77777777" w:rsidR="00596701" w:rsidRDefault="00596701" w:rsidP="000328AB">
          <w:pPr>
            <w:jc w:val="center"/>
            <w:rPr>
              <w:rFonts w:ascii="Segoe UI" w:hAnsi="Segoe UI" w:cs="Segoe UI"/>
              <w:color w:val="002060"/>
              <w:sz w:val="18"/>
              <w:szCs w:val="18"/>
            </w:rPr>
          </w:pPr>
        </w:p>
        <w:p w14:paraId="53C2D166" w14:textId="77777777" w:rsidR="00596701" w:rsidRDefault="00596701" w:rsidP="000328AB">
          <w:pPr>
            <w:jc w:val="center"/>
            <w:rPr>
              <w:rFonts w:ascii="Segoe UI" w:hAnsi="Segoe UI" w:cs="Segoe UI"/>
              <w:color w:val="002060"/>
              <w:sz w:val="18"/>
              <w:szCs w:val="18"/>
            </w:rPr>
          </w:pPr>
        </w:p>
        <w:p w14:paraId="23D77FCF" w14:textId="03F7C810"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6425CE">
          <w:pPr>
            <w:jc w:val="center"/>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take our responsibilities for Safe Recruitment seriously and with this in mind; we do ask about criminal </w:t>
          </w:r>
          <w:proofErr w:type="gramStart"/>
          <w:r w:rsidRPr="00112711">
            <w:rPr>
              <w:rFonts w:ascii="Segoe UI" w:hAnsi="Segoe UI" w:cs="Segoe UI"/>
              <w:color w:val="002060"/>
              <w:sz w:val="18"/>
              <w:szCs w:val="18"/>
            </w:rPr>
            <w:t>convictions</w:t>
          </w:r>
          <w:proofErr w:type="gramEnd"/>
          <w:r w:rsidRPr="00112711">
            <w:rPr>
              <w:rFonts w:ascii="Segoe UI" w:hAnsi="Segoe UI" w:cs="Segoe UI"/>
              <w:color w:val="002060"/>
              <w:sz w:val="18"/>
              <w:szCs w:val="18"/>
            </w:rPr>
            <w:t xml:space="preserve">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lastRenderedPageBreak/>
            <w:t>Next Steps:</w:t>
          </w:r>
          <w:r w:rsidRPr="00112711">
            <w:rPr>
              <w:rFonts w:ascii="Segoe UI" w:hAnsi="Segoe UI" w:cs="Segoe UI"/>
              <w:color w:val="002060"/>
              <w:sz w:val="18"/>
              <w:szCs w:val="18"/>
            </w:rPr>
            <w:t xml:space="preserve"> If your application is shortlisted, you will be invited for an </w:t>
          </w:r>
          <w:proofErr w:type="gramStart"/>
          <w:r w:rsidRPr="00112711">
            <w:rPr>
              <w:rFonts w:ascii="Segoe UI" w:hAnsi="Segoe UI" w:cs="Segoe UI"/>
              <w:color w:val="002060"/>
              <w:sz w:val="18"/>
              <w:szCs w:val="18"/>
            </w:rPr>
            <w:t>interview</w:t>
          </w:r>
          <w:proofErr w:type="gramEnd"/>
          <w:r w:rsidRPr="00112711">
            <w:rPr>
              <w:rFonts w:ascii="Segoe UI" w:hAnsi="Segoe UI" w:cs="Segoe UI"/>
              <w:color w:val="002060"/>
              <w:sz w:val="18"/>
              <w:szCs w:val="18"/>
            </w:rPr>
            <w:t xml:space="preserve">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34D5E153"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0C31FA8F"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39F37DB3"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4F2303C2"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51DA426D"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3D332BAF"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6F1FBB7A"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4ACDF0F2"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59A15013"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1C89D2C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23633EA8"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316784C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99F3DAD" w14:textId="77777777" w:rsidR="00C306D0" w:rsidRDefault="00C306D0" w:rsidP="004D44B1">
            <w:pPr>
              <w:rPr>
                <w:rFonts w:ascii="Segoe UI" w:hAnsi="Segoe UI" w:cs="Segoe UI"/>
                <w:color w:val="002060"/>
                <w:sz w:val="18"/>
                <w:szCs w:val="18"/>
              </w:rPr>
            </w:pPr>
          </w:p>
          <w:p w14:paraId="107F2AD8" w14:textId="77777777" w:rsidR="00C306D0" w:rsidRDefault="00C306D0" w:rsidP="004D44B1">
            <w:pPr>
              <w:rPr>
                <w:rFonts w:ascii="Segoe UI" w:hAnsi="Segoe UI" w:cs="Segoe UI"/>
                <w:color w:val="002060"/>
                <w:sz w:val="18"/>
                <w:szCs w:val="18"/>
              </w:rPr>
            </w:pPr>
          </w:p>
          <w:p w14:paraId="024EE2D0" w14:textId="751E4620" w:rsidR="00C306D0" w:rsidRPr="00112711" w:rsidRDefault="00C306D0" w:rsidP="004D44B1">
            <w:pPr>
              <w:rPr>
                <w:rFonts w:ascii="Segoe UI" w:hAnsi="Segoe UI" w:cs="Segoe UI"/>
                <w:color w:val="002060"/>
                <w:sz w:val="18"/>
                <w:szCs w:val="18"/>
              </w:rPr>
            </w:pPr>
          </w:p>
        </w:tc>
      </w:tr>
    </w:tbl>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6B5DA6A6" w:rsidR="00CD36BD" w:rsidRPr="00112711" w:rsidRDefault="00CD36BD" w:rsidP="00C54E23">
            <w:pPr>
              <w:rPr>
                <w:rFonts w:ascii="Segoe UI" w:hAnsi="Segoe UI" w:cs="Segoe UI"/>
                <w:color w:val="002060"/>
                <w:sz w:val="18"/>
                <w:szCs w:val="18"/>
              </w:rPr>
            </w:pPr>
          </w:p>
        </w:tc>
        <w:tc>
          <w:tcPr>
            <w:tcW w:w="556" w:type="pct"/>
          </w:tcPr>
          <w:p w14:paraId="2A8E11F9" w14:textId="60F8571A" w:rsidR="00CD36BD" w:rsidRPr="00112711" w:rsidRDefault="00CD36BD" w:rsidP="00C54E23">
            <w:pPr>
              <w:rPr>
                <w:rFonts w:ascii="Segoe UI" w:hAnsi="Segoe UI" w:cs="Segoe UI"/>
                <w:color w:val="002060"/>
                <w:sz w:val="18"/>
                <w:szCs w:val="18"/>
              </w:rPr>
            </w:pPr>
          </w:p>
        </w:tc>
        <w:tc>
          <w:tcPr>
            <w:tcW w:w="522" w:type="pct"/>
          </w:tcPr>
          <w:p w14:paraId="27545008" w14:textId="5AEA7D0F" w:rsidR="00CD36BD" w:rsidRPr="00112711" w:rsidRDefault="00CD36BD" w:rsidP="00C54E23">
            <w:pPr>
              <w:rPr>
                <w:rFonts w:ascii="Segoe UI" w:hAnsi="Segoe UI" w:cs="Segoe UI"/>
                <w:color w:val="002060"/>
                <w:sz w:val="18"/>
                <w:szCs w:val="18"/>
              </w:rPr>
            </w:pPr>
          </w:p>
        </w:tc>
        <w:tc>
          <w:tcPr>
            <w:tcW w:w="921" w:type="pct"/>
          </w:tcPr>
          <w:p w14:paraId="688EFCD3" w14:textId="2E178E88" w:rsidR="00CD36BD" w:rsidRPr="00112711" w:rsidRDefault="00CD36BD" w:rsidP="00C54E23">
            <w:pPr>
              <w:rPr>
                <w:rFonts w:ascii="Segoe UI" w:hAnsi="Segoe UI" w:cs="Segoe UI"/>
                <w:color w:val="002060"/>
                <w:sz w:val="18"/>
                <w:szCs w:val="18"/>
              </w:rPr>
            </w:pPr>
          </w:p>
        </w:tc>
        <w:tc>
          <w:tcPr>
            <w:tcW w:w="729" w:type="pct"/>
          </w:tcPr>
          <w:p w14:paraId="68D4B98D" w14:textId="6F71E33E" w:rsidR="00CD36BD" w:rsidRPr="00112711" w:rsidRDefault="00CD36BD" w:rsidP="00C54E23">
            <w:pPr>
              <w:rPr>
                <w:rFonts w:ascii="Segoe UI" w:hAnsi="Segoe UI" w:cs="Segoe UI"/>
                <w:color w:val="002060"/>
                <w:sz w:val="18"/>
                <w:szCs w:val="18"/>
              </w:rPr>
            </w:pPr>
          </w:p>
        </w:tc>
        <w:tc>
          <w:tcPr>
            <w:tcW w:w="956" w:type="pct"/>
          </w:tcPr>
          <w:p w14:paraId="50861427" w14:textId="6E65D9BD"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2BECD39C" w:rsidR="00CD36BD" w:rsidRPr="00112711" w:rsidRDefault="00CD36BD" w:rsidP="00C54E23">
            <w:pPr>
              <w:rPr>
                <w:rFonts w:ascii="Segoe UI" w:hAnsi="Segoe UI" w:cs="Segoe UI"/>
                <w:color w:val="002060"/>
                <w:sz w:val="18"/>
                <w:szCs w:val="18"/>
              </w:rPr>
            </w:pPr>
          </w:p>
        </w:tc>
        <w:tc>
          <w:tcPr>
            <w:tcW w:w="556" w:type="pct"/>
          </w:tcPr>
          <w:p w14:paraId="69753C70" w14:textId="6B8F0291" w:rsidR="00C306D0" w:rsidRPr="00112711" w:rsidRDefault="00C306D0" w:rsidP="00C54E23">
            <w:pPr>
              <w:rPr>
                <w:rFonts w:ascii="Segoe UI" w:hAnsi="Segoe UI" w:cs="Segoe UI"/>
                <w:color w:val="002060"/>
                <w:sz w:val="18"/>
                <w:szCs w:val="18"/>
              </w:rPr>
            </w:pPr>
          </w:p>
        </w:tc>
        <w:tc>
          <w:tcPr>
            <w:tcW w:w="522" w:type="pct"/>
          </w:tcPr>
          <w:p w14:paraId="519C7FAF" w14:textId="28F4D095" w:rsidR="00CD36BD" w:rsidRPr="00112711" w:rsidRDefault="00CD36BD" w:rsidP="00C54E23">
            <w:pPr>
              <w:rPr>
                <w:rFonts w:ascii="Segoe UI" w:hAnsi="Segoe UI" w:cs="Segoe UI"/>
                <w:color w:val="002060"/>
                <w:sz w:val="18"/>
                <w:szCs w:val="18"/>
              </w:rPr>
            </w:pPr>
          </w:p>
        </w:tc>
        <w:tc>
          <w:tcPr>
            <w:tcW w:w="921" w:type="pct"/>
          </w:tcPr>
          <w:p w14:paraId="7BDB4519" w14:textId="58C3C9D4" w:rsidR="00CD36BD" w:rsidRPr="00112711" w:rsidRDefault="00CD36BD" w:rsidP="00C54E23">
            <w:pPr>
              <w:rPr>
                <w:rFonts w:ascii="Segoe UI" w:hAnsi="Segoe UI" w:cs="Segoe UI"/>
                <w:color w:val="002060"/>
                <w:sz w:val="18"/>
                <w:szCs w:val="18"/>
              </w:rPr>
            </w:pPr>
          </w:p>
        </w:tc>
        <w:tc>
          <w:tcPr>
            <w:tcW w:w="729" w:type="pct"/>
          </w:tcPr>
          <w:p w14:paraId="7080437D" w14:textId="7F27C385" w:rsidR="00CD36BD" w:rsidRPr="00112711" w:rsidRDefault="00CD36BD" w:rsidP="00C54E23">
            <w:pPr>
              <w:rPr>
                <w:rFonts w:ascii="Segoe UI" w:hAnsi="Segoe UI" w:cs="Segoe UI"/>
                <w:color w:val="002060"/>
                <w:sz w:val="18"/>
                <w:szCs w:val="18"/>
              </w:rPr>
            </w:pPr>
          </w:p>
        </w:tc>
        <w:tc>
          <w:tcPr>
            <w:tcW w:w="956" w:type="pct"/>
          </w:tcPr>
          <w:p w14:paraId="25F6B8D5" w14:textId="217B5FC5"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377ECC9B" w:rsidR="00CD36BD" w:rsidRPr="00112711" w:rsidRDefault="00CD36BD" w:rsidP="00C54E23">
            <w:pPr>
              <w:rPr>
                <w:rFonts w:ascii="Segoe UI" w:hAnsi="Segoe UI" w:cs="Segoe UI"/>
                <w:color w:val="002060"/>
                <w:sz w:val="18"/>
                <w:szCs w:val="18"/>
              </w:rPr>
            </w:pPr>
          </w:p>
        </w:tc>
        <w:tc>
          <w:tcPr>
            <w:tcW w:w="556" w:type="pct"/>
          </w:tcPr>
          <w:p w14:paraId="53221957" w14:textId="08B9EE2E" w:rsidR="00CD36BD" w:rsidRPr="00112711" w:rsidRDefault="00CD36BD" w:rsidP="00C54E23">
            <w:pPr>
              <w:rPr>
                <w:rFonts w:ascii="Segoe UI" w:hAnsi="Segoe UI" w:cs="Segoe UI"/>
                <w:color w:val="002060"/>
                <w:sz w:val="18"/>
                <w:szCs w:val="18"/>
              </w:rPr>
            </w:pPr>
          </w:p>
        </w:tc>
        <w:tc>
          <w:tcPr>
            <w:tcW w:w="522" w:type="pct"/>
          </w:tcPr>
          <w:p w14:paraId="5E330734" w14:textId="6FDE94F2" w:rsidR="00CD36BD" w:rsidRPr="00112711" w:rsidRDefault="00CD36BD" w:rsidP="00C54E23">
            <w:pPr>
              <w:rPr>
                <w:rFonts w:ascii="Segoe UI" w:hAnsi="Segoe UI" w:cs="Segoe UI"/>
                <w:color w:val="002060"/>
                <w:sz w:val="18"/>
                <w:szCs w:val="18"/>
              </w:rPr>
            </w:pPr>
          </w:p>
        </w:tc>
        <w:tc>
          <w:tcPr>
            <w:tcW w:w="921" w:type="pct"/>
          </w:tcPr>
          <w:p w14:paraId="66A8459B" w14:textId="008F329B" w:rsidR="00CD36BD" w:rsidRPr="00112711" w:rsidRDefault="00CD36BD" w:rsidP="00C54E23">
            <w:pPr>
              <w:rPr>
                <w:rFonts w:ascii="Segoe UI" w:hAnsi="Segoe UI" w:cs="Segoe UI"/>
                <w:color w:val="002060"/>
                <w:sz w:val="18"/>
                <w:szCs w:val="18"/>
              </w:rPr>
            </w:pPr>
          </w:p>
        </w:tc>
        <w:tc>
          <w:tcPr>
            <w:tcW w:w="729" w:type="pct"/>
          </w:tcPr>
          <w:p w14:paraId="63B18092" w14:textId="3384CB37" w:rsidR="00CD36BD" w:rsidRPr="00112711" w:rsidRDefault="00CD36BD" w:rsidP="00C54E23">
            <w:pPr>
              <w:rPr>
                <w:rFonts w:ascii="Segoe UI" w:hAnsi="Segoe UI" w:cs="Segoe UI"/>
                <w:color w:val="002060"/>
                <w:sz w:val="18"/>
                <w:szCs w:val="18"/>
              </w:rPr>
            </w:pPr>
          </w:p>
        </w:tc>
        <w:tc>
          <w:tcPr>
            <w:tcW w:w="956" w:type="pct"/>
          </w:tcPr>
          <w:p w14:paraId="608344D7" w14:textId="3C02222A"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0E060463" w:rsidR="00CD36BD" w:rsidRPr="00112711" w:rsidRDefault="00CD36BD" w:rsidP="00C54E23">
            <w:pPr>
              <w:rPr>
                <w:rFonts w:ascii="Segoe UI" w:hAnsi="Segoe UI" w:cs="Segoe UI"/>
                <w:color w:val="002060"/>
                <w:sz w:val="18"/>
                <w:szCs w:val="18"/>
              </w:rPr>
            </w:pPr>
          </w:p>
        </w:tc>
        <w:tc>
          <w:tcPr>
            <w:tcW w:w="556" w:type="pct"/>
          </w:tcPr>
          <w:p w14:paraId="072D2B1E" w14:textId="4EE9DDB9" w:rsidR="00CD36BD" w:rsidRPr="00112711" w:rsidRDefault="00CD36BD" w:rsidP="00C54E23">
            <w:pPr>
              <w:rPr>
                <w:rFonts w:ascii="Segoe UI" w:hAnsi="Segoe UI" w:cs="Segoe UI"/>
                <w:color w:val="002060"/>
                <w:sz w:val="18"/>
                <w:szCs w:val="18"/>
              </w:rPr>
            </w:pPr>
          </w:p>
        </w:tc>
        <w:tc>
          <w:tcPr>
            <w:tcW w:w="522" w:type="pct"/>
          </w:tcPr>
          <w:p w14:paraId="6ADBC9CE" w14:textId="62154F56" w:rsidR="00CD36BD" w:rsidRPr="00112711" w:rsidRDefault="00CD36BD" w:rsidP="00C54E23">
            <w:pPr>
              <w:rPr>
                <w:rFonts w:ascii="Segoe UI" w:hAnsi="Segoe UI" w:cs="Segoe UI"/>
                <w:color w:val="002060"/>
                <w:sz w:val="18"/>
                <w:szCs w:val="18"/>
              </w:rPr>
            </w:pPr>
          </w:p>
        </w:tc>
        <w:tc>
          <w:tcPr>
            <w:tcW w:w="921" w:type="pct"/>
          </w:tcPr>
          <w:p w14:paraId="0CD9CE9D" w14:textId="10951098" w:rsidR="00CD36BD" w:rsidRPr="00112711" w:rsidRDefault="00CD36BD" w:rsidP="00C54E23">
            <w:pPr>
              <w:rPr>
                <w:rFonts w:ascii="Segoe UI" w:hAnsi="Segoe UI" w:cs="Segoe UI"/>
                <w:color w:val="002060"/>
                <w:sz w:val="18"/>
                <w:szCs w:val="18"/>
              </w:rPr>
            </w:pPr>
          </w:p>
        </w:tc>
        <w:tc>
          <w:tcPr>
            <w:tcW w:w="729" w:type="pct"/>
          </w:tcPr>
          <w:p w14:paraId="44F256CF" w14:textId="0874C73D" w:rsidR="00CD36BD" w:rsidRPr="00112711" w:rsidRDefault="00CD36BD" w:rsidP="00C54E23">
            <w:pPr>
              <w:rPr>
                <w:rFonts w:ascii="Segoe UI" w:hAnsi="Segoe UI" w:cs="Segoe UI"/>
                <w:color w:val="002060"/>
                <w:sz w:val="18"/>
                <w:szCs w:val="18"/>
              </w:rPr>
            </w:pPr>
          </w:p>
        </w:tc>
        <w:tc>
          <w:tcPr>
            <w:tcW w:w="956" w:type="pct"/>
          </w:tcPr>
          <w:p w14:paraId="1AD80A5F" w14:textId="3C169325" w:rsidR="00CD36BD" w:rsidRPr="00112711" w:rsidRDefault="00CD36BD" w:rsidP="00C54E23">
            <w:pPr>
              <w:rPr>
                <w:rFonts w:ascii="Segoe UI" w:hAnsi="Segoe UI" w:cs="Segoe UI"/>
                <w:color w:val="002060"/>
                <w:sz w:val="18"/>
                <w:szCs w:val="18"/>
              </w:rPr>
            </w:pPr>
          </w:p>
        </w:tc>
      </w:tr>
      <w:tr w:rsidR="00C306D0" w:rsidRPr="00112711" w14:paraId="762F78C5" w14:textId="77777777" w:rsidTr="001C50D7">
        <w:tc>
          <w:tcPr>
            <w:tcW w:w="1316" w:type="pct"/>
          </w:tcPr>
          <w:p w14:paraId="7BD94FB1" w14:textId="6832D917" w:rsidR="00C306D0" w:rsidRPr="00112711" w:rsidRDefault="00C306D0" w:rsidP="00C306D0">
            <w:pPr>
              <w:rPr>
                <w:rFonts w:ascii="Segoe UI" w:hAnsi="Segoe UI" w:cs="Segoe UI"/>
                <w:color w:val="002060"/>
                <w:sz w:val="18"/>
                <w:szCs w:val="18"/>
              </w:rPr>
            </w:pPr>
          </w:p>
        </w:tc>
        <w:tc>
          <w:tcPr>
            <w:tcW w:w="556" w:type="pct"/>
          </w:tcPr>
          <w:p w14:paraId="5AD3359B" w14:textId="05680D54" w:rsidR="00C306D0" w:rsidRPr="00112711" w:rsidRDefault="00C306D0" w:rsidP="00C306D0">
            <w:pPr>
              <w:rPr>
                <w:rFonts w:ascii="Segoe UI" w:hAnsi="Segoe UI" w:cs="Segoe UI"/>
                <w:color w:val="002060"/>
                <w:sz w:val="18"/>
                <w:szCs w:val="18"/>
              </w:rPr>
            </w:pPr>
          </w:p>
        </w:tc>
        <w:tc>
          <w:tcPr>
            <w:tcW w:w="522" w:type="pct"/>
          </w:tcPr>
          <w:p w14:paraId="73BC6255" w14:textId="0B0688B1" w:rsidR="00C306D0" w:rsidRPr="00112711" w:rsidRDefault="00C306D0" w:rsidP="00C306D0">
            <w:pPr>
              <w:rPr>
                <w:rFonts w:ascii="Segoe UI" w:hAnsi="Segoe UI" w:cs="Segoe UI"/>
                <w:color w:val="002060"/>
                <w:sz w:val="18"/>
                <w:szCs w:val="18"/>
              </w:rPr>
            </w:pPr>
          </w:p>
        </w:tc>
        <w:tc>
          <w:tcPr>
            <w:tcW w:w="921" w:type="pct"/>
          </w:tcPr>
          <w:p w14:paraId="1D154DB8" w14:textId="41AA581C" w:rsidR="00C306D0" w:rsidRPr="00112711" w:rsidRDefault="00C306D0" w:rsidP="00C306D0">
            <w:pPr>
              <w:rPr>
                <w:rFonts w:ascii="Segoe UI" w:hAnsi="Segoe UI" w:cs="Segoe UI"/>
                <w:color w:val="002060"/>
                <w:sz w:val="18"/>
                <w:szCs w:val="18"/>
              </w:rPr>
            </w:pPr>
          </w:p>
        </w:tc>
        <w:tc>
          <w:tcPr>
            <w:tcW w:w="729" w:type="pct"/>
          </w:tcPr>
          <w:p w14:paraId="47D3D175" w14:textId="030C22DD" w:rsidR="00C306D0" w:rsidRPr="00112711" w:rsidRDefault="00C306D0" w:rsidP="00C306D0">
            <w:pPr>
              <w:rPr>
                <w:rFonts w:ascii="Segoe UI" w:hAnsi="Segoe UI" w:cs="Segoe UI"/>
                <w:color w:val="002060"/>
                <w:sz w:val="18"/>
                <w:szCs w:val="18"/>
              </w:rPr>
            </w:pPr>
          </w:p>
        </w:tc>
        <w:tc>
          <w:tcPr>
            <w:tcW w:w="956" w:type="pct"/>
          </w:tcPr>
          <w:p w14:paraId="5553429E" w14:textId="1AB74865" w:rsidR="00C306D0" w:rsidRPr="00112711" w:rsidRDefault="00C306D0" w:rsidP="00C306D0">
            <w:pPr>
              <w:rPr>
                <w:rFonts w:ascii="Segoe UI" w:hAnsi="Segoe UI" w:cs="Segoe UI"/>
                <w:color w:val="002060"/>
                <w:sz w:val="18"/>
                <w:szCs w:val="18"/>
              </w:rPr>
            </w:pPr>
          </w:p>
        </w:tc>
      </w:tr>
      <w:tr w:rsidR="00C306D0" w:rsidRPr="00112711" w14:paraId="55A8790A" w14:textId="77777777" w:rsidTr="001C50D7">
        <w:tc>
          <w:tcPr>
            <w:tcW w:w="1316" w:type="pct"/>
          </w:tcPr>
          <w:p w14:paraId="188847A9" w14:textId="15D76E39" w:rsidR="00C306D0" w:rsidRDefault="00C306D0" w:rsidP="00C306D0">
            <w:pPr>
              <w:rPr>
                <w:rFonts w:ascii="Segoe UI" w:hAnsi="Segoe UI" w:cs="Segoe UI"/>
                <w:color w:val="002060"/>
                <w:sz w:val="18"/>
                <w:szCs w:val="18"/>
              </w:rPr>
            </w:pPr>
          </w:p>
        </w:tc>
        <w:tc>
          <w:tcPr>
            <w:tcW w:w="556" w:type="pct"/>
          </w:tcPr>
          <w:p w14:paraId="3F31EC8C" w14:textId="732BBA91" w:rsidR="00C306D0" w:rsidRDefault="00C306D0" w:rsidP="00C306D0">
            <w:pPr>
              <w:rPr>
                <w:rFonts w:ascii="Segoe UI" w:hAnsi="Segoe UI" w:cs="Segoe UI"/>
                <w:color w:val="002060"/>
                <w:sz w:val="18"/>
                <w:szCs w:val="18"/>
              </w:rPr>
            </w:pPr>
          </w:p>
        </w:tc>
        <w:tc>
          <w:tcPr>
            <w:tcW w:w="522" w:type="pct"/>
          </w:tcPr>
          <w:p w14:paraId="794C7BA4" w14:textId="55C8BB89" w:rsidR="00C306D0" w:rsidRDefault="00C306D0" w:rsidP="00C306D0">
            <w:pPr>
              <w:rPr>
                <w:rFonts w:ascii="Segoe UI" w:hAnsi="Segoe UI" w:cs="Segoe UI"/>
                <w:color w:val="002060"/>
                <w:sz w:val="18"/>
                <w:szCs w:val="18"/>
              </w:rPr>
            </w:pPr>
          </w:p>
        </w:tc>
        <w:tc>
          <w:tcPr>
            <w:tcW w:w="921" w:type="pct"/>
          </w:tcPr>
          <w:p w14:paraId="0630390B" w14:textId="3F02F4B0" w:rsidR="00C306D0" w:rsidRDefault="00C306D0" w:rsidP="00C306D0">
            <w:pPr>
              <w:rPr>
                <w:rFonts w:ascii="Segoe UI" w:hAnsi="Segoe UI" w:cs="Segoe UI"/>
                <w:color w:val="002060"/>
                <w:sz w:val="18"/>
                <w:szCs w:val="18"/>
              </w:rPr>
            </w:pPr>
          </w:p>
        </w:tc>
        <w:tc>
          <w:tcPr>
            <w:tcW w:w="729" w:type="pct"/>
          </w:tcPr>
          <w:p w14:paraId="03091538" w14:textId="03A23881" w:rsidR="00C306D0" w:rsidRDefault="00C306D0" w:rsidP="00C306D0">
            <w:pPr>
              <w:rPr>
                <w:rFonts w:ascii="Segoe UI" w:hAnsi="Segoe UI" w:cs="Segoe UI"/>
                <w:color w:val="002060"/>
                <w:sz w:val="18"/>
                <w:szCs w:val="18"/>
              </w:rPr>
            </w:pPr>
          </w:p>
        </w:tc>
        <w:tc>
          <w:tcPr>
            <w:tcW w:w="956" w:type="pct"/>
          </w:tcPr>
          <w:p w14:paraId="0E7FBDFE" w14:textId="015E5388" w:rsidR="00C306D0" w:rsidRPr="00112711" w:rsidRDefault="00C306D0" w:rsidP="00C306D0">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516792C" w:rsidR="000736F3" w:rsidRPr="00112711" w:rsidRDefault="000736F3">
            <w:pPr>
              <w:rPr>
                <w:rFonts w:ascii="Segoe UI" w:hAnsi="Segoe UI" w:cs="Segoe UI"/>
                <w:color w:val="002060"/>
                <w:sz w:val="18"/>
                <w:szCs w:val="18"/>
              </w:rPr>
            </w:pPr>
          </w:p>
        </w:tc>
        <w:tc>
          <w:tcPr>
            <w:tcW w:w="1013" w:type="pct"/>
          </w:tcPr>
          <w:p w14:paraId="3199531A" w14:textId="4BA10C15"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tcPr>
          <w:p w14:paraId="30A13217" w14:textId="77777777" w:rsidR="009A221D" w:rsidRPr="00112711" w:rsidRDefault="009A221D">
            <w:pPr>
              <w:rPr>
                <w:rFonts w:ascii="Segoe UI" w:hAnsi="Segoe UI" w:cs="Segoe UI"/>
                <w:color w:val="002060"/>
                <w:sz w:val="18"/>
                <w:szCs w:val="18"/>
              </w:rPr>
            </w:pPr>
          </w:p>
        </w:tc>
        <w:tc>
          <w:tcPr>
            <w:tcW w:w="797" w:type="pct"/>
          </w:tcPr>
          <w:p w14:paraId="330B59B9" w14:textId="77777777" w:rsidR="009A221D" w:rsidRPr="00112711" w:rsidRDefault="009A221D">
            <w:pPr>
              <w:rPr>
                <w:rFonts w:ascii="Segoe UI" w:hAnsi="Segoe UI" w:cs="Segoe UI"/>
                <w:color w:val="002060"/>
                <w:sz w:val="18"/>
                <w:szCs w:val="18"/>
              </w:rPr>
            </w:pPr>
          </w:p>
        </w:tc>
        <w:tc>
          <w:tcPr>
            <w:tcW w:w="725" w:type="pct"/>
          </w:tcPr>
          <w:p w14:paraId="557DDEFB" w14:textId="77777777" w:rsidR="009A221D" w:rsidRPr="00112711" w:rsidRDefault="009A221D">
            <w:pPr>
              <w:rPr>
                <w:rFonts w:ascii="Segoe UI" w:hAnsi="Segoe UI" w:cs="Segoe UI"/>
                <w:color w:val="002060"/>
                <w:sz w:val="18"/>
                <w:szCs w:val="18"/>
              </w:rPr>
            </w:pPr>
          </w:p>
        </w:tc>
        <w:tc>
          <w:tcPr>
            <w:tcW w:w="798" w:type="pct"/>
          </w:tcPr>
          <w:p w14:paraId="58E015AE" w14:textId="77777777" w:rsidR="009A221D" w:rsidRPr="00112711" w:rsidRDefault="009A221D">
            <w:pPr>
              <w:rPr>
                <w:rFonts w:ascii="Segoe UI" w:hAnsi="Segoe UI" w:cs="Segoe UI"/>
                <w:color w:val="002060"/>
                <w:sz w:val="18"/>
                <w:szCs w:val="18"/>
              </w:rPr>
            </w:pPr>
          </w:p>
        </w:tc>
        <w:tc>
          <w:tcPr>
            <w:tcW w:w="722" w:type="pct"/>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tcPr>
          <w:p w14:paraId="19F5C8D9" w14:textId="3D75A8F5" w:rsidR="009A221D" w:rsidRPr="00112711" w:rsidRDefault="009A221D">
            <w:pPr>
              <w:rPr>
                <w:rFonts w:ascii="Segoe UI" w:hAnsi="Segoe UI" w:cs="Segoe UI"/>
                <w:color w:val="002060"/>
                <w:sz w:val="18"/>
                <w:szCs w:val="18"/>
              </w:rPr>
            </w:pPr>
          </w:p>
        </w:tc>
        <w:tc>
          <w:tcPr>
            <w:tcW w:w="797" w:type="pct"/>
          </w:tcPr>
          <w:p w14:paraId="0526F870" w14:textId="77777777" w:rsidR="009A221D" w:rsidRPr="00112711" w:rsidRDefault="009A221D">
            <w:pPr>
              <w:rPr>
                <w:rFonts w:ascii="Segoe UI" w:hAnsi="Segoe UI" w:cs="Segoe UI"/>
                <w:color w:val="002060"/>
                <w:sz w:val="18"/>
                <w:szCs w:val="18"/>
              </w:rPr>
            </w:pPr>
          </w:p>
        </w:tc>
        <w:tc>
          <w:tcPr>
            <w:tcW w:w="725" w:type="pct"/>
          </w:tcPr>
          <w:p w14:paraId="43159EBA" w14:textId="77777777" w:rsidR="009A221D" w:rsidRPr="00112711" w:rsidRDefault="009A221D">
            <w:pPr>
              <w:rPr>
                <w:rFonts w:ascii="Segoe UI" w:hAnsi="Segoe UI" w:cs="Segoe UI"/>
                <w:color w:val="002060"/>
                <w:sz w:val="18"/>
                <w:szCs w:val="18"/>
              </w:rPr>
            </w:pPr>
          </w:p>
        </w:tc>
        <w:tc>
          <w:tcPr>
            <w:tcW w:w="798" w:type="pct"/>
          </w:tcPr>
          <w:p w14:paraId="2F772EB2" w14:textId="77777777" w:rsidR="009A221D" w:rsidRPr="00112711" w:rsidRDefault="009A221D">
            <w:pPr>
              <w:rPr>
                <w:rFonts w:ascii="Segoe UI" w:hAnsi="Segoe UI" w:cs="Segoe UI"/>
                <w:color w:val="002060"/>
                <w:sz w:val="18"/>
                <w:szCs w:val="18"/>
              </w:rPr>
            </w:pPr>
          </w:p>
        </w:tc>
        <w:tc>
          <w:tcPr>
            <w:tcW w:w="722" w:type="pct"/>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tcPr>
          <w:p w14:paraId="4465CA04" w14:textId="77777777" w:rsidR="009A221D" w:rsidRPr="00112711" w:rsidRDefault="009A221D">
            <w:pPr>
              <w:rPr>
                <w:rFonts w:ascii="Segoe UI" w:hAnsi="Segoe UI" w:cs="Segoe UI"/>
                <w:color w:val="002060"/>
                <w:sz w:val="18"/>
                <w:szCs w:val="18"/>
              </w:rPr>
            </w:pPr>
          </w:p>
        </w:tc>
        <w:tc>
          <w:tcPr>
            <w:tcW w:w="797" w:type="pct"/>
          </w:tcPr>
          <w:p w14:paraId="1003D1B3" w14:textId="77777777" w:rsidR="009A221D" w:rsidRPr="00112711" w:rsidRDefault="009A221D">
            <w:pPr>
              <w:rPr>
                <w:rFonts w:ascii="Segoe UI" w:hAnsi="Segoe UI" w:cs="Segoe UI"/>
                <w:color w:val="002060"/>
                <w:sz w:val="18"/>
                <w:szCs w:val="18"/>
              </w:rPr>
            </w:pPr>
          </w:p>
        </w:tc>
        <w:tc>
          <w:tcPr>
            <w:tcW w:w="725" w:type="pct"/>
          </w:tcPr>
          <w:p w14:paraId="7D90761F" w14:textId="77777777" w:rsidR="009A221D" w:rsidRPr="00112711" w:rsidRDefault="009A221D">
            <w:pPr>
              <w:rPr>
                <w:rFonts w:ascii="Segoe UI" w:hAnsi="Segoe UI" w:cs="Segoe UI"/>
                <w:color w:val="002060"/>
                <w:sz w:val="18"/>
                <w:szCs w:val="18"/>
              </w:rPr>
            </w:pPr>
          </w:p>
        </w:tc>
        <w:tc>
          <w:tcPr>
            <w:tcW w:w="798" w:type="pct"/>
          </w:tcPr>
          <w:p w14:paraId="2A108903" w14:textId="77777777" w:rsidR="009A221D" w:rsidRPr="00112711" w:rsidRDefault="009A221D">
            <w:pPr>
              <w:rPr>
                <w:rFonts w:ascii="Segoe UI" w:hAnsi="Segoe UI" w:cs="Segoe UI"/>
                <w:color w:val="002060"/>
                <w:sz w:val="18"/>
                <w:szCs w:val="18"/>
              </w:rPr>
            </w:pPr>
          </w:p>
        </w:tc>
        <w:tc>
          <w:tcPr>
            <w:tcW w:w="722" w:type="pct"/>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72"/>
        <w:gridCol w:w="4684"/>
      </w:tblGrid>
      <w:tr w:rsidR="003134FB" w:rsidRPr="00112711" w14:paraId="700D0716" w14:textId="77777777" w:rsidTr="003134FB">
        <w:trPr>
          <w:trHeight w:val="356"/>
        </w:trPr>
        <w:tc>
          <w:tcPr>
            <w:tcW w:w="2671" w:type="pct"/>
            <w:vAlign w:val="center"/>
          </w:tcPr>
          <w:p w14:paraId="2B16150A" w14:textId="018D2A7A"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Current Remuneration (Annual)</w:t>
            </w:r>
          </w:p>
        </w:tc>
        <w:tc>
          <w:tcPr>
            <w:tcW w:w="2329" w:type="pct"/>
            <w:vAlign w:val="center"/>
          </w:tcPr>
          <w:p w14:paraId="0931DB88" w14:textId="5EE6EEA8" w:rsidR="003134FB" w:rsidRPr="00112711" w:rsidRDefault="003134FB" w:rsidP="00F558F3">
            <w:pPr>
              <w:jc w:val="center"/>
              <w:rPr>
                <w:rFonts w:ascii="Segoe UI" w:hAnsi="Segoe UI" w:cs="Segoe UI"/>
                <w:b/>
                <w:color w:val="002060"/>
                <w:sz w:val="18"/>
                <w:szCs w:val="18"/>
              </w:rPr>
            </w:pPr>
          </w:p>
        </w:tc>
      </w:tr>
      <w:tr w:rsidR="003134FB" w:rsidRPr="00112711" w14:paraId="1286214D" w14:textId="77777777" w:rsidTr="003134FB">
        <w:trPr>
          <w:trHeight w:val="203"/>
        </w:trPr>
        <w:tc>
          <w:tcPr>
            <w:tcW w:w="2671" w:type="pct"/>
          </w:tcPr>
          <w:p w14:paraId="3ED5C2AA" w14:textId="71FA36EA"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Expected Remuneration (Annual)</w:t>
            </w:r>
          </w:p>
        </w:tc>
        <w:tc>
          <w:tcPr>
            <w:tcW w:w="2329" w:type="pct"/>
          </w:tcPr>
          <w:p w14:paraId="2999CE59" w14:textId="77777777" w:rsidR="003134FB" w:rsidRPr="00112711" w:rsidRDefault="003134FB" w:rsidP="00F558F3">
            <w:pPr>
              <w:rPr>
                <w:rFonts w:ascii="Segoe UI" w:hAnsi="Segoe UI" w:cs="Segoe UI"/>
                <w:color w:val="002060"/>
                <w:sz w:val="18"/>
                <w:szCs w:val="18"/>
              </w:rPr>
            </w:pPr>
          </w:p>
        </w:tc>
      </w:tr>
      <w:tr w:rsidR="003134FB" w:rsidRPr="00112711" w14:paraId="64BD3385" w14:textId="77777777" w:rsidTr="003134FB">
        <w:trPr>
          <w:trHeight w:val="225"/>
        </w:trPr>
        <w:tc>
          <w:tcPr>
            <w:tcW w:w="2671" w:type="pct"/>
          </w:tcPr>
          <w:p w14:paraId="3EB844B7" w14:textId="7D6ABAC7"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Notice Period</w:t>
            </w:r>
          </w:p>
        </w:tc>
        <w:tc>
          <w:tcPr>
            <w:tcW w:w="2329" w:type="pct"/>
          </w:tcPr>
          <w:p w14:paraId="3E30EDBB" w14:textId="77777777" w:rsidR="003134FB" w:rsidRPr="00112711" w:rsidRDefault="003134FB" w:rsidP="00F558F3">
            <w:pPr>
              <w:rPr>
                <w:rFonts w:ascii="Segoe UI" w:hAnsi="Segoe UI" w:cs="Segoe UI"/>
                <w:color w:val="002060"/>
                <w:sz w:val="18"/>
                <w:szCs w:val="18"/>
              </w:rPr>
            </w:pPr>
          </w:p>
        </w:tc>
      </w:tr>
    </w:tbl>
    <w:p w14:paraId="7D8A0F09" w14:textId="02AEE52A"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w:t>
            </w:r>
            <w:proofErr w:type="gramStart"/>
            <w:r w:rsidR="002909F7" w:rsidRPr="00112711">
              <w:rPr>
                <w:rFonts w:ascii="Segoe UI" w:hAnsi="Segoe UI" w:cs="Segoe UI"/>
                <w:b/>
                <w:color w:val="002060"/>
                <w:sz w:val="18"/>
                <w:szCs w:val="18"/>
              </w:rPr>
              <w:t>Position</w:t>
            </w:r>
            <w:proofErr w:type="gramEnd"/>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 xml:space="preserve">both of the above is ‘YES’ please </w:t>
            </w:r>
            <w:proofErr w:type="gramStart"/>
            <w:r w:rsidRPr="00112711">
              <w:rPr>
                <w:rFonts w:ascii="Segoe UI" w:hAnsi="Segoe UI" w:cs="Segoe UI"/>
                <w:b/>
                <w:color w:val="002060"/>
                <w:sz w:val="18"/>
                <w:szCs w:val="18"/>
                <w:lang w:val="en-US"/>
              </w:rPr>
              <w:t>provide</w:t>
            </w:r>
            <w:proofErr w:type="gramEnd"/>
            <w:r w:rsidRPr="00112711">
              <w:rPr>
                <w:rFonts w:ascii="Segoe UI" w:hAnsi="Segoe UI" w:cs="Segoe UI"/>
                <w:b/>
                <w:color w:val="002060"/>
                <w:sz w:val="18"/>
                <w:szCs w:val="18"/>
                <w:lang w:val="en-US"/>
              </w:rPr>
              <w:t xml:space="preserv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lastRenderedPageBreak/>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FB5947">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5098" w14:textId="77777777" w:rsidR="00FB5947" w:rsidRDefault="00FB5947">
      <w:r>
        <w:separator/>
      </w:r>
    </w:p>
  </w:endnote>
  <w:endnote w:type="continuationSeparator" w:id="0">
    <w:p w14:paraId="22D735C6" w14:textId="77777777" w:rsidR="00FB5947" w:rsidRDefault="00FB5947">
      <w:r>
        <w:continuationSeparator/>
      </w:r>
    </w:p>
  </w:endnote>
  <w:endnote w:type="continuationNotice" w:id="1">
    <w:p w14:paraId="0E6C2829" w14:textId="77777777" w:rsidR="00FB5947" w:rsidRDefault="00FB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6BA3" w14:textId="77777777" w:rsidR="00FB5947" w:rsidRDefault="00FB5947">
      <w:r>
        <w:separator/>
      </w:r>
    </w:p>
  </w:footnote>
  <w:footnote w:type="continuationSeparator" w:id="0">
    <w:p w14:paraId="48F98A25" w14:textId="77777777" w:rsidR="00FB5947" w:rsidRDefault="00FB5947">
      <w:r>
        <w:continuationSeparator/>
      </w:r>
    </w:p>
  </w:footnote>
  <w:footnote w:type="continuationNotice" w:id="1">
    <w:p w14:paraId="27B930A9" w14:textId="77777777" w:rsidR="00FB5947" w:rsidRDefault="00FB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8B" w14:textId="1EC7B6E8" w:rsidR="009A221D" w:rsidRDefault="006425CE">
    <w:pPr>
      <w:pStyle w:val="Header"/>
    </w:pPr>
    <w:r w:rsidRPr="00D775D1">
      <w:rPr>
        <w:noProof/>
      </w:rPr>
      <w:drawing>
        <wp:anchor distT="0" distB="0" distL="114300" distR="114300" simplePos="0" relativeHeight="251674624" behindDoc="0" locked="0" layoutInCell="1" allowOverlap="1" wp14:anchorId="6EC0A6B0" wp14:editId="4AFCC95A">
          <wp:simplePos x="0" y="0"/>
          <wp:positionH relativeFrom="margin">
            <wp:align>right</wp:align>
          </wp:positionH>
          <wp:positionV relativeFrom="paragraph">
            <wp:posOffset>-6985</wp:posOffset>
          </wp:positionV>
          <wp:extent cx="2203450" cy="639445"/>
          <wp:effectExtent l="0" t="0" r="6350" b="8255"/>
          <wp:wrapSquare wrapText="bothSides"/>
          <wp:docPr id="1480567320" name="Picture 1" descr="A close-up of a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98631" name="Picture 1" descr="A close-up of a red and black text&#10;&#10;AI-generated content may be incorrect."/>
                  <pic:cNvPicPr/>
                </pic:nvPicPr>
                <pic:blipFill rotWithShape="1">
                  <a:blip r:embed="rId1">
                    <a:extLst>
                      <a:ext uri="{28A0092B-C50C-407E-A947-70E740481C1C}">
                        <a14:useLocalDpi xmlns:a14="http://schemas.microsoft.com/office/drawing/2010/main" val="0"/>
                      </a:ext>
                    </a:extLst>
                  </a:blip>
                  <a:srcRect l="1203" t="4075" r="62592" b="55120"/>
                  <a:stretch>
                    <a:fillRect/>
                  </a:stretch>
                </pic:blipFill>
                <pic:spPr bwMode="auto">
                  <a:xfrm>
                    <a:off x="0" y="0"/>
                    <a:ext cx="2203450" cy="63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619EA909">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FB46" w14:textId="4DCF508E" w:rsidR="00BC6A1A" w:rsidRDefault="00596701">
    <w:pPr>
      <w:pStyle w:val="Header"/>
    </w:pPr>
    <w:r w:rsidRPr="00596701">
      <w:rPr>
        <w:noProof/>
      </w:rPr>
      <w:drawing>
        <wp:anchor distT="0" distB="0" distL="114300" distR="114300" simplePos="0" relativeHeight="251675648" behindDoc="0" locked="0" layoutInCell="1" allowOverlap="1" wp14:anchorId="6F309BFC" wp14:editId="19EB44A3">
          <wp:simplePos x="0" y="0"/>
          <wp:positionH relativeFrom="column">
            <wp:posOffset>4497705</wp:posOffset>
          </wp:positionH>
          <wp:positionV relativeFrom="paragraph">
            <wp:posOffset>43815</wp:posOffset>
          </wp:positionV>
          <wp:extent cx="1860550" cy="812111"/>
          <wp:effectExtent l="0" t="0" r="6350" b="7620"/>
          <wp:wrapSquare wrapText="bothSides"/>
          <wp:docPr id="455564245"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64245" name="Picture 1"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0550" cy="812111"/>
                  </a:xfrm>
                  <a:prstGeom prst="rect">
                    <a:avLst/>
                  </a:prstGeom>
                </pic:spPr>
              </pic:pic>
            </a:graphicData>
          </a:graphic>
        </wp:anchor>
      </w:drawing>
    </w:r>
    <w:r w:rsidR="00BC6A1A">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25523D91">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16B"/>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D7B55"/>
    <w:rsid w:val="002E0DC3"/>
    <w:rsid w:val="002E38B8"/>
    <w:rsid w:val="002F64F7"/>
    <w:rsid w:val="002F67FD"/>
    <w:rsid w:val="002F6897"/>
    <w:rsid w:val="0030273E"/>
    <w:rsid w:val="00303927"/>
    <w:rsid w:val="00304C34"/>
    <w:rsid w:val="00307059"/>
    <w:rsid w:val="00310FD9"/>
    <w:rsid w:val="003110E3"/>
    <w:rsid w:val="003134FB"/>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701"/>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425CE"/>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1D0F"/>
    <w:rsid w:val="00882CE8"/>
    <w:rsid w:val="00884F74"/>
    <w:rsid w:val="00887450"/>
    <w:rsid w:val="00887A47"/>
    <w:rsid w:val="00894898"/>
    <w:rsid w:val="0089789A"/>
    <w:rsid w:val="008A1BEC"/>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75D"/>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06D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24CD"/>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5947"/>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 w:type="paragraph" w:styleId="NormalWeb">
    <w:name w:val="Normal (Web)"/>
    <w:basedOn w:val="Normal"/>
    <w:uiPriority w:val="99"/>
    <w:semiHidden/>
    <w:unhideWhenUsed/>
    <w:rsid w:val="002D7B55"/>
    <w:pPr>
      <w:spacing w:before="100" w:beforeAutospacing="1" w:after="100" w:afterAutospacing="1"/>
    </w:pPr>
    <w:rPr>
      <w:rFonts w:ascii="Aptos" w:eastAsiaTheme="minorHAnsi" w:hAnsi="Aptos" w:cs="Aptos"/>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 w:id="20787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Sanjukta Sarkar</cp:lastModifiedBy>
  <cp:revision>9</cp:revision>
  <dcterms:created xsi:type="dcterms:W3CDTF">2023-08-31T18:57:00Z</dcterms:created>
  <dcterms:modified xsi:type="dcterms:W3CDTF">2025-11-24T09:47:00Z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